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BA" w:rsidRPr="00CB075B" w:rsidRDefault="00E71FBA" w:rsidP="00CB075B">
      <w:pPr>
        <w:pStyle w:val="a3"/>
        <w:spacing w:before="63"/>
        <w:ind w:left="2975" w:right="105"/>
        <w:jc w:val="right"/>
        <w:rPr>
          <w:b w:val="0"/>
        </w:rPr>
      </w:pPr>
      <w:r>
        <w:t xml:space="preserve">                                                 </w:t>
      </w:r>
      <w:r w:rsidRPr="00CB075B">
        <w:rPr>
          <w:b w:val="0"/>
        </w:rPr>
        <w:t xml:space="preserve">Приложение к приказу МБОУ «СОШ №84» </w:t>
      </w:r>
    </w:p>
    <w:p w:rsidR="00E71FBA" w:rsidRPr="00CB075B" w:rsidRDefault="00E71FBA" w:rsidP="00CB075B">
      <w:pPr>
        <w:pStyle w:val="a3"/>
        <w:spacing w:before="63"/>
        <w:ind w:left="2975" w:right="105"/>
        <w:jc w:val="right"/>
        <w:rPr>
          <w:b w:val="0"/>
        </w:rPr>
      </w:pPr>
      <w:r w:rsidRPr="00CB075B">
        <w:rPr>
          <w:b w:val="0"/>
        </w:rPr>
        <w:t xml:space="preserve">                                                                         «О проведении ВПР» № 59/12 от 12.09.2022</w:t>
      </w:r>
    </w:p>
    <w:p w:rsidR="00E71FBA" w:rsidRDefault="00E71FBA" w:rsidP="00CB075B">
      <w:pPr>
        <w:pStyle w:val="a3"/>
        <w:spacing w:before="63"/>
        <w:ind w:left="2975" w:right="105"/>
        <w:jc w:val="right"/>
      </w:pPr>
    </w:p>
    <w:p w:rsidR="00255466" w:rsidRDefault="00F14624">
      <w:pPr>
        <w:pStyle w:val="a3"/>
        <w:spacing w:before="63"/>
        <w:ind w:left="2975" w:right="2971"/>
        <w:jc w:val="center"/>
      </w:pPr>
      <w:r>
        <w:t>ПЛАН</w:t>
      </w:r>
    </w:p>
    <w:p w:rsidR="00255466" w:rsidRDefault="00F14624">
      <w:pPr>
        <w:pStyle w:val="a3"/>
        <w:spacing w:before="0"/>
        <w:ind w:left="2975" w:right="2975"/>
        <w:jc w:val="center"/>
      </w:pP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 w:rsidR="00E71FBA"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57"/>
        </w:rPr>
        <w:t xml:space="preserve"> </w:t>
      </w:r>
      <w:r>
        <w:t>году</w:t>
      </w:r>
    </w:p>
    <w:p w:rsidR="00255466" w:rsidRDefault="0025546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494"/>
        <w:gridCol w:w="1984"/>
        <w:gridCol w:w="2692"/>
        <w:gridCol w:w="4819"/>
      </w:tblGrid>
      <w:tr w:rsidR="00255466">
        <w:trPr>
          <w:trHeight w:val="553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76" w:lineRule="exact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76" w:lineRule="exact"/>
              <w:ind w:left="108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255466">
        <w:trPr>
          <w:trHeight w:val="275"/>
        </w:trPr>
        <w:tc>
          <w:tcPr>
            <w:tcW w:w="15596" w:type="dxa"/>
            <w:gridSpan w:val="5"/>
          </w:tcPr>
          <w:p w:rsidR="00255466" w:rsidRDefault="00F14624" w:rsidP="00431D4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255466">
        <w:trPr>
          <w:trHeight w:val="1379"/>
        </w:trPr>
        <w:tc>
          <w:tcPr>
            <w:tcW w:w="607" w:type="dxa"/>
          </w:tcPr>
          <w:p w:rsidR="00255466" w:rsidRDefault="00FA7400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 w:rsidR="00F14624">
              <w:rPr>
                <w:sz w:val="24"/>
              </w:rPr>
              <w:t>.</w:t>
            </w:r>
          </w:p>
        </w:tc>
        <w:tc>
          <w:tcPr>
            <w:tcW w:w="5494" w:type="dxa"/>
          </w:tcPr>
          <w:p w:rsidR="00255466" w:rsidRDefault="00F14624" w:rsidP="00B546E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:rsidR="00255466" w:rsidRDefault="00B546E1">
            <w:pPr>
              <w:pStyle w:val="TableParagraph"/>
              <w:tabs>
                <w:tab w:val="left" w:pos="3188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открытости и объективности проведения ВПР</w:t>
            </w:r>
          </w:p>
        </w:tc>
      </w:tr>
      <w:tr w:rsidR="00255466">
        <w:trPr>
          <w:trHeight w:val="1103"/>
        </w:trPr>
        <w:tc>
          <w:tcPr>
            <w:tcW w:w="607" w:type="dxa"/>
          </w:tcPr>
          <w:p w:rsidR="00255466" w:rsidRDefault="00F14624" w:rsidP="00FA7400">
            <w:pPr>
              <w:pStyle w:val="TableParagraph"/>
              <w:spacing w:line="267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FA740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мероприятий, 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255466" w:rsidRDefault="00B546E1" w:rsidP="00B546E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 w:rsidR="00F1462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160"/>
                <w:tab w:val="left" w:pos="2129"/>
                <w:tab w:val="left" w:pos="2482"/>
                <w:tab w:val="left" w:pos="390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255466">
        <w:trPr>
          <w:trHeight w:val="551"/>
        </w:trPr>
        <w:tc>
          <w:tcPr>
            <w:tcW w:w="607" w:type="dxa"/>
          </w:tcPr>
          <w:p w:rsidR="00255466" w:rsidRDefault="00FA7400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F14624">
              <w:rPr>
                <w:sz w:val="24"/>
              </w:rPr>
              <w:t>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Документы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546E1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(протоколы,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984" w:type="dxa"/>
          </w:tcPr>
          <w:p w:rsidR="00255466" w:rsidRDefault="00B546E1" w:rsidP="00431D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F14624">
              <w:rPr>
                <w:spacing w:val="1"/>
                <w:sz w:val="24"/>
              </w:rPr>
              <w:t xml:space="preserve"> </w:t>
            </w:r>
            <w:r w:rsidR="00F1462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255466" w:rsidRDefault="00E71F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381"/>
                <w:tab w:val="left" w:pos="3290"/>
                <w:tab w:val="left" w:pos="446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управленческих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255466">
        <w:trPr>
          <w:trHeight w:val="278"/>
        </w:trPr>
        <w:tc>
          <w:tcPr>
            <w:tcW w:w="15596" w:type="dxa"/>
            <w:gridSpan w:val="5"/>
          </w:tcPr>
          <w:p w:rsidR="00255466" w:rsidRDefault="00F14624" w:rsidP="00431D45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255466">
        <w:trPr>
          <w:trHeight w:val="828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94" w:type="dxa"/>
          </w:tcPr>
          <w:p w:rsidR="00255466" w:rsidRDefault="00F14624" w:rsidP="00431D4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546E1">
              <w:rPr>
                <w:sz w:val="24"/>
              </w:rPr>
              <w:t>2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  <w:tc>
          <w:tcPr>
            <w:tcW w:w="1984" w:type="dxa"/>
          </w:tcPr>
          <w:p w:rsidR="00255466" w:rsidRDefault="00F14624" w:rsidP="00431D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546E1">
              <w:rPr>
                <w:sz w:val="24"/>
              </w:rPr>
              <w:t>2</w:t>
            </w:r>
            <w:r w:rsidR="00431D45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F146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350"/>
                <w:tab w:val="left" w:pos="1873"/>
                <w:tab w:val="left" w:pos="2863"/>
                <w:tab w:val="left" w:pos="3578"/>
                <w:tab w:val="left" w:pos="3631"/>
                <w:tab w:val="left" w:pos="396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разрезе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255466" w:rsidTr="00431D45">
        <w:trPr>
          <w:trHeight w:val="1431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1887"/>
                <w:tab w:val="left" w:pos="380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контрольно-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F14624">
            <w:pPr>
              <w:pStyle w:val="TableParagraph"/>
              <w:ind w:left="109" w:right="120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789"/>
                <w:tab w:val="left" w:pos="2420"/>
                <w:tab w:val="left" w:pos="418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прогнозируемость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55466">
        <w:trPr>
          <w:trHeight w:val="1104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1983"/>
                <w:tab w:val="left" w:pos="2427"/>
                <w:tab w:val="left" w:pos="2556"/>
                <w:tab w:val="left" w:pos="3549"/>
                <w:tab w:val="left" w:pos="366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предупреждения</w:t>
            </w:r>
          </w:p>
          <w:p w:rsidR="00255466" w:rsidRDefault="00F14624">
            <w:pPr>
              <w:pStyle w:val="TableParagraph"/>
              <w:tabs>
                <w:tab w:val="left" w:pos="2107"/>
                <w:tab w:val="left" w:pos="374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необъективных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313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необъективных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255466" w:rsidRDefault="00255466">
      <w:pPr>
        <w:rPr>
          <w:sz w:val="24"/>
        </w:rPr>
        <w:sectPr w:rsidR="00255466" w:rsidSect="00431D45">
          <w:type w:val="continuous"/>
          <w:pgSz w:w="16840" w:h="11910" w:orient="landscape"/>
          <w:pgMar w:top="426" w:right="500" w:bottom="142" w:left="500" w:header="720" w:footer="720" w:gutter="0"/>
          <w:cols w:space="720"/>
        </w:sectPr>
      </w:pPr>
    </w:p>
    <w:p w:rsidR="00255466" w:rsidRDefault="00255466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494"/>
        <w:gridCol w:w="1984"/>
        <w:gridCol w:w="2692"/>
        <w:gridCol w:w="4819"/>
      </w:tblGrid>
      <w:tr w:rsidR="00255466">
        <w:trPr>
          <w:trHeight w:val="277"/>
        </w:trPr>
        <w:tc>
          <w:tcPr>
            <w:tcW w:w="607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984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</w:tr>
      <w:tr w:rsidR="00255466">
        <w:trPr>
          <w:trHeight w:val="1103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изучению КИМ для проведения ВПР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9E791E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  <w:p w:rsidR="009E791E" w:rsidRDefault="009E791E" w:rsidP="009E791E"/>
          <w:p w:rsidR="009E791E" w:rsidRDefault="009E791E" w:rsidP="009E791E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Pr="009E791E" w:rsidRDefault="00255466" w:rsidP="009E791E"/>
        </w:tc>
        <w:tc>
          <w:tcPr>
            <w:tcW w:w="4819" w:type="dxa"/>
          </w:tcPr>
          <w:p w:rsidR="00255466" w:rsidRDefault="00F14624" w:rsidP="009E791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Приближение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среднестатистических</w:t>
            </w:r>
            <w:r>
              <w:rPr>
                <w:spacing w:val="-2"/>
                <w:sz w:val="24"/>
              </w:rPr>
              <w:t xml:space="preserve"> </w:t>
            </w:r>
            <w:r w:rsidR="009E791E">
              <w:rPr>
                <w:sz w:val="24"/>
              </w:rPr>
              <w:t>по муниципалитету</w:t>
            </w:r>
            <w:proofErr w:type="gramStart"/>
            <w:r w:rsidR="009E791E">
              <w:rPr>
                <w:sz w:val="24"/>
              </w:rPr>
              <w:t xml:space="preserve"> ,</w:t>
            </w:r>
            <w:proofErr w:type="gramEnd"/>
            <w:r w:rsidR="009E791E">
              <w:rPr>
                <w:sz w:val="24"/>
              </w:rPr>
              <w:t xml:space="preserve"> региону</w:t>
            </w:r>
          </w:p>
        </w:tc>
      </w:tr>
      <w:tr w:rsidR="00255466">
        <w:trPr>
          <w:trHeight w:val="1932"/>
        </w:trPr>
        <w:tc>
          <w:tcPr>
            <w:tcW w:w="607" w:type="dxa"/>
          </w:tcPr>
          <w:p w:rsidR="00255466" w:rsidRDefault="009E791E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  <w:r w:rsidR="00F14624">
              <w:rPr>
                <w:sz w:val="24"/>
              </w:rPr>
              <w:t>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процедуры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tabs>
                <w:tab w:val="left" w:pos="1032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47"/>
                <w:tab w:val="left" w:pos="4584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открытости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255466" w:rsidRDefault="00F1462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92"/>
                <w:tab w:val="left" w:pos="3562"/>
                <w:tab w:val="left" w:pos="4007"/>
                <w:tab w:val="left" w:pos="4595"/>
              </w:tabs>
              <w:spacing w:line="270" w:lineRule="atLeast"/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результатов.</w:t>
            </w:r>
          </w:p>
        </w:tc>
      </w:tr>
      <w:tr w:rsidR="00255466">
        <w:trPr>
          <w:trHeight w:val="551"/>
        </w:trPr>
        <w:tc>
          <w:tcPr>
            <w:tcW w:w="607" w:type="dxa"/>
          </w:tcPr>
          <w:p w:rsidR="00255466" w:rsidRDefault="00FA7400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  <w:r w:rsidR="00F14624">
              <w:rPr>
                <w:sz w:val="24"/>
              </w:rPr>
              <w:t>.</w:t>
            </w:r>
          </w:p>
        </w:tc>
        <w:tc>
          <w:tcPr>
            <w:tcW w:w="5494" w:type="dxa"/>
          </w:tcPr>
          <w:p w:rsidR="00255466" w:rsidRDefault="00F14624" w:rsidP="00431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D23937"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</w:tcPr>
          <w:p w:rsidR="00255466" w:rsidRDefault="00F14624" w:rsidP="009E791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 w:rsidR="009E791E">
              <w:rPr>
                <w:spacing w:val="-1"/>
                <w:sz w:val="24"/>
              </w:rPr>
              <w:t>января 2023</w:t>
            </w:r>
          </w:p>
        </w:tc>
        <w:tc>
          <w:tcPr>
            <w:tcW w:w="2692" w:type="dxa"/>
          </w:tcPr>
          <w:p w:rsidR="00255466" w:rsidRDefault="002554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ВПР-</w:t>
            </w:r>
            <w:r w:rsidR="00431D45">
              <w:rPr>
                <w:sz w:val="24"/>
              </w:rPr>
              <w:t>2021-2022</w:t>
            </w:r>
            <w:r>
              <w:rPr>
                <w:sz w:val="24"/>
              </w:rPr>
              <w:t>;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55466">
        <w:trPr>
          <w:trHeight w:val="275"/>
        </w:trPr>
        <w:tc>
          <w:tcPr>
            <w:tcW w:w="15596" w:type="dxa"/>
            <w:gridSpan w:val="5"/>
          </w:tcPr>
          <w:p w:rsidR="00255466" w:rsidRDefault="00F146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255466">
        <w:trPr>
          <w:trHeight w:val="827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457"/>
                <w:tab w:val="left" w:pos="1865"/>
                <w:tab w:val="left" w:pos="2614"/>
                <w:tab w:val="left" w:pos="3647"/>
                <w:tab w:val="left" w:pos="51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вопросу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ВПР,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оценивания,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ind w:left="110" w:right="641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55466">
        <w:trPr>
          <w:trHeight w:val="1382"/>
        </w:trPr>
        <w:tc>
          <w:tcPr>
            <w:tcW w:w="607" w:type="dxa"/>
          </w:tcPr>
          <w:p w:rsidR="00255466" w:rsidRDefault="009E791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494" w:type="dxa"/>
          </w:tcPr>
          <w:p w:rsidR="00255466" w:rsidRDefault="00F14624" w:rsidP="009E791E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 w:rsidR="009E791E">
              <w:rPr>
                <w:sz w:val="24"/>
              </w:rPr>
              <w:t>результатов образования (</w:t>
            </w:r>
            <w:r>
              <w:rPr>
                <w:sz w:val="24"/>
              </w:rPr>
              <w:t>курс</w:t>
            </w:r>
            <w:r w:rsidR="009E791E">
              <w:rPr>
                <w:sz w:val="24"/>
              </w:rPr>
              <w:t>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 w:rsidR="009E791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proofErr w:type="gramEnd"/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55466">
        <w:trPr>
          <w:trHeight w:val="352"/>
        </w:trPr>
        <w:tc>
          <w:tcPr>
            <w:tcW w:w="15596" w:type="dxa"/>
            <w:gridSpan w:val="5"/>
          </w:tcPr>
          <w:p w:rsidR="00255466" w:rsidRDefault="00F1462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255466">
        <w:trPr>
          <w:trHeight w:val="551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1969"/>
                <w:tab w:val="left" w:pos="2407"/>
                <w:tab w:val="left" w:pos="4028"/>
                <w:tab w:val="left" w:pos="467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официальный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школы</w:t>
            </w:r>
          </w:p>
          <w:p w:rsidR="00255466" w:rsidRDefault="00F14624" w:rsidP="00431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255466" w:rsidRDefault="00F146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255466" w:rsidRDefault="009E791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 по информатизации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255466" w:rsidRDefault="00255466">
      <w:pPr>
        <w:spacing w:before="3"/>
        <w:rPr>
          <w:b/>
          <w:sz w:val="2"/>
        </w:rPr>
      </w:pPr>
    </w:p>
    <w:p w:rsidR="00F14624" w:rsidRDefault="00F14624"/>
    <w:sectPr w:rsidR="00F14624" w:rsidSect="00255466">
      <w:pgSz w:w="16840" w:h="11910" w:orient="landscape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727F"/>
    <w:multiLevelType w:val="hybridMultilevel"/>
    <w:tmpl w:val="A70AA308"/>
    <w:lvl w:ilvl="0" w:tplc="D5CEF12A">
      <w:start w:val="1"/>
      <w:numFmt w:val="decimal"/>
      <w:lvlText w:val="%1."/>
      <w:lvlJc w:val="left"/>
      <w:pPr>
        <w:ind w:left="36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2C727E">
      <w:numFmt w:val="bullet"/>
      <w:lvlText w:val="•"/>
      <w:lvlJc w:val="left"/>
      <w:pPr>
        <w:ind w:left="766" w:hanging="348"/>
      </w:pPr>
      <w:rPr>
        <w:rFonts w:hint="default"/>
        <w:lang w:val="ru-RU" w:eastAsia="en-US" w:bidi="ar-SA"/>
      </w:rPr>
    </w:lvl>
    <w:lvl w:ilvl="2" w:tplc="A8102128">
      <w:numFmt w:val="bullet"/>
      <w:lvlText w:val="•"/>
      <w:lvlJc w:val="left"/>
      <w:pPr>
        <w:ind w:left="1163" w:hanging="348"/>
      </w:pPr>
      <w:rPr>
        <w:rFonts w:hint="default"/>
        <w:lang w:val="ru-RU" w:eastAsia="en-US" w:bidi="ar-SA"/>
      </w:rPr>
    </w:lvl>
    <w:lvl w:ilvl="3" w:tplc="5866B548">
      <w:numFmt w:val="bullet"/>
      <w:lvlText w:val="•"/>
      <w:lvlJc w:val="left"/>
      <w:pPr>
        <w:ind w:left="1560" w:hanging="348"/>
      </w:pPr>
      <w:rPr>
        <w:rFonts w:hint="default"/>
        <w:lang w:val="ru-RU" w:eastAsia="en-US" w:bidi="ar-SA"/>
      </w:rPr>
    </w:lvl>
    <w:lvl w:ilvl="4" w:tplc="0A42C432">
      <w:numFmt w:val="bullet"/>
      <w:lvlText w:val="•"/>
      <w:lvlJc w:val="left"/>
      <w:pPr>
        <w:ind w:left="1957" w:hanging="348"/>
      </w:pPr>
      <w:rPr>
        <w:rFonts w:hint="default"/>
        <w:lang w:val="ru-RU" w:eastAsia="en-US" w:bidi="ar-SA"/>
      </w:rPr>
    </w:lvl>
    <w:lvl w:ilvl="5" w:tplc="63645264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6" w:tplc="2CC621AE">
      <w:numFmt w:val="bullet"/>
      <w:lvlText w:val="•"/>
      <w:lvlJc w:val="left"/>
      <w:pPr>
        <w:ind w:left="2751" w:hanging="348"/>
      </w:pPr>
      <w:rPr>
        <w:rFonts w:hint="default"/>
        <w:lang w:val="ru-RU" w:eastAsia="en-US" w:bidi="ar-SA"/>
      </w:rPr>
    </w:lvl>
    <w:lvl w:ilvl="7" w:tplc="93907CB6">
      <w:numFmt w:val="bullet"/>
      <w:lvlText w:val="•"/>
      <w:lvlJc w:val="left"/>
      <w:pPr>
        <w:ind w:left="3148" w:hanging="348"/>
      </w:pPr>
      <w:rPr>
        <w:rFonts w:hint="default"/>
        <w:lang w:val="ru-RU" w:eastAsia="en-US" w:bidi="ar-SA"/>
      </w:rPr>
    </w:lvl>
    <w:lvl w:ilvl="8" w:tplc="F3CA2638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5466"/>
    <w:rsid w:val="001F712F"/>
    <w:rsid w:val="00255466"/>
    <w:rsid w:val="002943A3"/>
    <w:rsid w:val="00431D45"/>
    <w:rsid w:val="00523E57"/>
    <w:rsid w:val="00735DB3"/>
    <w:rsid w:val="00970F87"/>
    <w:rsid w:val="009E791E"/>
    <w:rsid w:val="00B546E1"/>
    <w:rsid w:val="00CB075B"/>
    <w:rsid w:val="00D23937"/>
    <w:rsid w:val="00E71FBA"/>
    <w:rsid w:val="00F14624"/>
    <w:rsid w:val="00F61D8F"/>
    <w:rsid w:val="00FA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6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5466"/>
  </w:style>
  <w:style w:type="paragraph" w:customStyle="1" w:styleId="TableParagraph">
    <w:name w:val="Table Paragraph"/>
    <w:basedOn w:val="a"/>
    <w:uiPriority w:val="1"/>
    <w:qFormat/>
    <w:rsid w:val="00255466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2022-10-26T05:06:00Z</dcterms:created>
  <dcterms:modified xsi:type="dcterms:W3CDTF">2022-10-26T05:36:00Z</dcterms:modified>
</cp:coreProperties>
</file>